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4CE9B3" w14:textId="75CE4297" w:rsidR="00F106CF" w:rsidRDefault="00B71297" w:rsidP="00910632">
      <w:pPr>
        <w:jc w:val="right"/>
        <w:rPr>
          <w:bCs/>
        </w:rPr>
      </w:pPr>
      <w:bookmarkStart w:id="0" w:name="_GoBack"/>
      <w:bookmarkEnd w:id="0"/>
      <w:r>
        <w:rPr>
          <w:bCs/>
        </w:rPr>
        <w:t>Приложение №</w:t>
      </w:r>
      <w:r w:rsidR="00910632">
        <w:rPr>
          <w:bCs/>
        </w:rPr>
        <w:t xml:space="preserve"> </w:t>
      </w:r>
      <w:r>
        <w:rPr>
          <w:bCs/>
        </w:rPr>
        <w:t>1 к постановлению</w:t>
      </w:r>
    </w:p>
    <w:p w14:paraId="407C0F45" w14:textId="3E19F32A" w:rsidR="00910632" w:rsidRPr="00791412" w:rsidRDefault="00910632" w:rsidP="00910632">
      <w:pPr>
        <w:jc w:val="right"/>
        <w:rPr>
          <w:bCs/>
        </w:rPr>
      </w:pPr>
      <w:r>
        <w:rPr>
          <w:bCs/>
        </w:rPr>
        <w:t>от 22.03.2023 № 417</w:t>
      </w:r>
    </w:p>
    <w:p w14:paraId="2B6403F0" w14:textId="64C42476" w:rsidR="006415F9" w:rsidRDefault="006415F9" w:rsidP="00910632">
      <w:pPr>
        <w:jc w:val="right"/>
        <w:rPr>
          <w:bCs/>
        </w:rPr>
      </w:pPr>
    </w:p>
    <w:p w14:paraId="5752C022" w14:textId="04DD7FCA" w:rsidR="006415F9" w:rsidRDefault="006415F9" w:rsidP="00910632">
      <w:pPr>
        <w:jc w:val="right"/>
        <w:rPr>
          <w:bCs/>
        </w:rPr>
      </w:pPr>
      <w:r>
        <w:rPr>
          <w:bCs/>
        </w:rPr>
        <w:t>Приложение № 1</w:t>
      </w:r>
    </w:p>
    <w:p w14:paraId="5D37411D" w14:textId="4A2CB951" w:rsidR="006415F9" w:rsidRPr="006415F9" w:rsidRDefault="00B71297" w:rsidP="00910632">
      <w:pPr>
        <w:jc w:val="right"/>
        <w:rPr>
          <w:bCs/>
        </w:rPr>
      </w:pPr>
      <w:r>
        <w:rPr>
          <w:bCs/>
        </w:rPr>
        <w:t xml:space="preserve">к </w:t>
      </w:r>
      <w:r w:rsidR="006415F9">
        <w:rPr>
          <w:bCs/>
        </w:rPr>
        <w:t>муниципальной программе</w:t>
      </w:r>
    </w:p>
    <w:p w14:paraId="75A778EA" w14:textId="2D95BD16" w:rsidR="00F106CF" w:rsidRDefault="00F106CF" w:rsidP="00910632">
      <w:pPr>
        <w:jc w:val="right"/>
        <w:rPr>
          <w:b/>
        </w:rPr>
      </w:pPr>
    </w:p>
    <w:p w14:paraId="34D6A670" w14:textId="77777777" w:rsidR="00F106CF" w:rsidRDefault="00F106CF" w:rsidP="00F106CF">
      <w:pPr>
        <w:rPr>
          <w:b/>
        </w:rPr>
      </w:pPr>
    </w:p>
    <w:p w14:paraId="29BBF33A" w14:textId="0492705F" w:rsidR="00F106CF" w:rsidRPr="00791412" w:rsidRDefault="00F106CF" w:rsidP="00910632">
      <w:pPr>
        <w:jc w:val="center"/>
        <w:rPr>
          <w:b/>
        </w:rPr>
      </w:pPr>
      <w:r w:rsidRPr="00791412">
        <w:rPr>
          <w:b/>
        </w:rPr>
        <w:t xml:space="preserve">Перечень </w:t>
      </w:r>
      <w:r w:rsidR="007E2DED">
        <w:rPr>
          <w:b/>
        </w:rPr>
        <w:t>проектов и</w:t>
      </w:r>
      <w:r w:rsidRPr="00791412">
        <w:rPr>
          <w:b/>
        </w:rPr>
        <w:t xml:space="preserve"> мероприятий муниципальной программы</w:t>
      </w:r>
    </w:p>
    <w:p w14:paraId="2A6EB810" w14:textId="77777777" w:rsidR="00F106CF" w:rsidRDefault="00F106CF" w:rsidP="00F106CF">
      <w:pPr>
        <w:rPr>
          <w:b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693"/>
        <w:gridCol w:w="1417"/>
        <w:gridCol w:w="2127"/>
        <w:gridCol w:w="3543"/>
        <w:gridCol w:w="2694"/>
        <w:gridCol w:w="1701"/>
      </w:tblGrid>
      <w:tr w:rsidR="00F106CF" w:rsidRPr="00791412" w14:paraId="25176300" w14:textId="77777777" w:rsidTr="00910632">
        <w:trPr>
          <w:trHeight w:val="880"/>
        </w:trPr>
        <w:tc>
          <w:tcPr>
            <w:tcW w:w="534" w:type="dxa"/>
            <w:shd w:val="clear" w:color="auto" w:fill="auto"/>
            <w:vAlign w:val="center"/>
          </w:tcPr>
          <w:p w14:paraId="76202E9D" w14:textId="77777777" w:rsidR="00F106CF" w:rsidRPr="00791412" w:rsidRDefault="00F106CF" w:rsidP="0048477F">
            <w:pPr>
              <w:jc w:val="center"/>
              <w:rPr>
                <w:rFonts w:eastAsia="Calibri"/>
                <w:sz w:val="20"/>
                <w:szCs w:val="20"/>
              </w:rPr>
            </w:pPr>
            <w:r w:rsidRPr="00791412">
              <w:rPr>
                <w:rFonts w:eastAsia="Calibri"/>
                <w:sz w:val="20"/>
                <w:szCs w:val="20"/>
              </w:rPr>
              <w:t>№</w:t>
            </w:r>
          </w:p>
          <w:p w14:paraId="4BA93AFD" w14:textId="77777777" w:rsidR="00F106CF" w:rsidRPr="00791412" w:rsidRDefault="00F106CF" w:rsidP="0048477F">
            <w:pPr>
              <w:jc w:val="center"/>
              <w:rPr>
                <w:rFonts w:eastAsia="Calibri"/>
                <w:sz w:val="20"/>
                <w:szCs w:val="20"/>
              </w:rPr>
            </w:pPr>
            <w:r w:rsidRPr="00791412">
              <w:rPr>
                <w:rFonts w:eastAsia="Calibri"/>
                <w:sz w:val="20"/>
                <w:szCs w:val="20"/>
              </w:rPr>
              <w:t>п/п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648E2CA" w14:textId="77777777" w:rsidR="00F106CF" w:rsidRPr="00791412" w:rsidRDefault="00F106CF" w:rsidP="0048477F">
            <w:pPr>
              <w:jc w:val="center"/>
              <w:rPr>
                <w:rFonts w:eastAsia="Calibri"/>
                <w:sz w:val="20"/>
                <w:szCs w:val="20"/>
              </w:rPr>
            </w:pPr>
            <w:r w:rsidRPr="00791412">
              <w:rPr>
                <w:rFonts w:eastAsia="Calibri"/>
                <w:sz w:val="20"/>
                <w:szCs w:val="20"/>
              </w:rPr>
              <w:t>Наименование проекта, мероприятия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3121EC" w14:textId="77777777" w:rsidR="00F106CF" w:rsidRPr="00791412" w:rsidRDefault="00F106CF" w:rsidP="0048477F">
            <w:pPr>
              <w:jc w:val="center"/>
              <w:rPr>
                <w:rFonts w:eastAsia="Calibri"/>
                <w:sz w:val="20"/>
                <w:szCs w:val="20"/>
              </w:rPr>
            </w:pPr>
            <w:r w:rsidRPr="00791412">
              <w:rPr>
                <w:rFonts w:eastAsia="Calibri"/>
                <w:sz w:val="20"/>
                <w:szCs w:val="20"/>
              </w:rPr>
              <w:t>Сроки реализации</w:t>
            </w:r>
          </w:p>
        </w:tc>
        <w:tc>
          <w:tcPr>
            <w:tcW w:w="2127" w:type="dxa"/>
            <w:vAlign w:val="center"/>
          </w:tcPr>
          <w:p w14:paraId="68EF1999" w14:textId="77777777" w:rsidR="00F106CF" w:rsidRPr="00791412" w:rsidRDefault="00F106CF" w:rsidP="0048477F">
            <w:pPr>
              <w:jc w:val="center"/>
              <w:rPr>
                <w:rFonts w:eastAsia="Calibri"/>
                <w:sz w:val="20"/>
                <w:szCs w:val="20"/>
              </w:rPr>
            </w:pPr>
            <w:r w:rsidRPr="00791412">
              <w:rPr>
                <w:rFonts w:eastAsia="Calibri"/>
                <w:sz w:val="20"/>
                <w:szCs w:val="20"/>
              </w:rPr>
              <w:t>Цель проекта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7B5EBA2" w14:textId="77777777" w:rsidR="00F106CF" w:rsidRPr="00791412" w:rsidRDefault="00F106CF" w:rsidP="0048477F">
            <w:pPr>
              <w:jc w:val="center"/>
              <w:rPr>
                <w:rFonts w:eastAsia="Calibri"/>
                <w:sz w:val="20"/>
                <w:szCs w:val="20"/>
              </w:rPr>
            </w:pPr>
            <w:r w:rsidRPr="00791412">
              <w:rPr>
                <w:rFonts w:eastAsia="Calibri"/>
                <w:sz w:val="20"/>
                <w:szCs w:val="20"/>
              </w:rPr>
              <w:t>Показатели</w:t>
            </w:r>
          </w:p>
          <w:p w14:paraId="591D72A7" w14:textId="77777777" w:rsidR="00F106CF" w:rsidRPr="00791412" w:rsidRDefault="00F106CF" w:rsidP="0048477F">
            <w:pPr>
              <w:jc w:val="center"/>
              <w:rPr>
                <w:rFonts w:eastAsia="Calibri"/>
                <w:sz w:val="20"/>
                <w:szCs w:val="20"/>
              </w:rPr>
            </w:pPr>
            <w:r w:rsidRPr="00791412">
              <w:rPr>
                <w:rFonts w:eastAsia="Calibri"/>
                <w:sz w:val="20"/>
                <w:szCs w:val="20"/>
              </w:rPr>
              <w:t>муниципальной</w:t>
            </w:r>
          </w:p>
          <w:p w14:paraId="59C45179" w14:textId="77777777" w:rsidR="00F106CF" w:rsidRPr="00791412" w:rsidRDefault="00F106CF" w:rsidP="0048477F">
            <w:pPr>
              <w:jc w:val="center"/>
              <w:rPr>
                <w:rFonts w:eastAsia="Calibri"/>
                <w:sz w:val="20"/>
                <w:szCs w:val="20"/>
              </w:rPr>
            </w:pPr>
            <w:r w:rsidRPr="00791412">
              <w:rPr>
                <w:rFonts w:eastAsia="Calibri"/>
                <w:sz w:val="20"/>
                <w:szCs w:val="20"/>
              </w:rPr>
              <w:t>программы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5B7682DF" w14:textId="77777777" w:rsidR="00F106CF" w:rsidRPr="00791412" w:rsidRDefault="00F106CF" w:rsidP="0048477F">
            <w:pPr>
              <w:jc w:val="center"/>
              <w:rPr>
                <w:rFonts w:eastAsia="Calibri"/>
                <w:sz w:val="20"/>
                <w:szCs w:val="20"/>
              </w:rPr>
            </w:pPr>
            <w:r w:rsidRPr="00791412">
              <w:rPr>
                <w:rFonts w:eastAsia="Calibri"/>
                <w:sz w:val="20"/>
                <w:szCs w:val="20"/>
              </w:rPr>
              <w:t>Задачи муниципальной программы (подпрограммы)</w:t>
            </w:r>
          </w:p>
        </w:tc>
        <w:tc>
          <w:tcPr>
            <w:tcW w:w="1701" w:type="dxa"/>
            <w:vAlign w:val="center"/>
          </w:tcPr>
          <w:p w14:paraId="6C877EC6" w14:textId="77777777" w:rsidR="00F106CF" w:rsidRPr="00791412" w:rsidRDefault="00F106CF" w:rsidP="0048477F">
            <w:pPr>
              <w:jc w:val="center"/>
              <w:rPr>
                <w:rFonts w:eastAsia="Calibri"/>
                <w:sz w:val="20"/>
                <w:szCs w:val="20"/>
              </w:rPr>
            </w:pPr>
            <w:r w:rsidRPr="00791412">
              <w:rPr>
                <w:rFonts w:eastAsia="Calibri"/>
                <w:sz w:val="20"/>
                <w:szCs w:val="20"/>
              </w:rPr>
              <w:t>Цели (задачи) плана мероприятий по реализации Стратегии</w:t>
            </w:r>
          </w:p>
        </w:tc>
      </w:tr>
      <w:tr w:rsidR="00F106CF" w:rsidRPr="00791412" w14:paraId="1638CD0C" w14:textId="77777777" w:rsidTr="00910632">
        <w:trPr>
          <w:trHeight w:val="1188"/>
        </w:trPr>
        <w:tc>
          <w:tcPr>
            <w:tcW w:w="534" w:type="dxa"/>
            <w:shd w:val="clear" w:color="auto" w:fill="auto"/>
            <w:vAlign w:val="center"/>
          </w:tcPr>
          <w:p w14:paraId="0D3DAE3A" w14:textId="77777777" w:rsidR="00F106CF" w:rsidRPr="00791412" w:rsidRDefault="00F106CF" w:rsidP="0048477F">
            <w:pPr>
              <w:jc w:val="center"/>
              <w:rPr>
                <w:rFonts w:eastAsia="Calibri"/>
                <w:sz w:val="20"/>
                <w:szCs w:val="20"/>
              </w:rPr>
            </w:pPr>
            <w:r w:rsidRPr="00791412"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2519587" w14:textId="77777777" w:rsidR="00F106CF" w:rsidRPr="00791412" w:rsidRDefault="00F106CF" w:rsidP="0048477F">
            <w:pPr>
              <w:jc w:val="center"/>
              <w:rPr>
                <w:rFonts w:eastAsia="Calibri"/>
                <w:sz w:val="20"/>
                <w:szCs w:val="20"/>
              </w:rPr>
            </w:pPr>
            <w:r w:rsidRPr="00791412">
              <w:rPr>
                <w:rFonts w:eastAsia="Calibri"/>
                <w:sz w:val="20"/>
                <w:szCs w:val="20"/>
              </w:rPr>
              <w:t xml:space="preserve">Комплекс процессных мероприятий </w:t>
            </w:r>
            <w:r>
              <w:rPr>
                <w:rFonts w:eastAsia="Calibri"/>
                <w:sz w:val="20"/>
                <w:szCs w:val="20"/>
              </w:rPr>
              <w:t>«</w:t>
            </w:r>
            <w:r w:rsidRPr="00791412">
              <w:rPr>
                <w:rFonts w:eastAsia="Calibri"/>
                <w:sz w:val="20"/>
                <w:szCs w:val="20"/>
              </w:rPr>
              <w:t>Обеспечение исполнения мероприятий муниципальной программы</w:t>
            </w:r>
            <w:r>
              <w:rPr>
                <w:rFonts w:eastAsia="Calibri"/>
                <w:sz w:val="20"/>
                <w:szCs w:val="20"/>
              </w:rPr>
              <w:t>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EE22732" w14:textId="4B5E88F1" w:rsidR="00F106CF" w:rsidRPr="008308F2" w:rsidRDefault="00F106CF" w:rsidP="0048477F">
            <w:pPr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791412">
              <w:rPr>
                <w:rFonts w:eastAsia="Calibri"/>
                <w:sz w:val="20"/>
                <w:szCs w:val="20"/>
              </w:rPr>
              <w:t>2022</w:t>
            </w:r>
          </w:p>
        </w:tc>
        <w:tc>
          <w:tcPr>
            <w:tcW w:w="2127" w:type="dxa"/>
            <w:vAlign w:val="center"/>
          </w:tcPr>
          <w:p w14:paraId="25068A20" w14:textId="77777777" w:rsidR="00F106CF" w:rsidRPr="00791412" w:rsidRDefault="00F106CF" w:rsidP="0048477F">
            <w:pPr>
              <w:jc w:val="center"/>
              <w:rPr>
                <w:rFonts w:eastAsia="Calibri"/>
                <w:sz w:val="20"/>
                <w:szCs w:val="20"/>
              </w:rPr>
            </w:pPr>
            <w:r w:rsidRPr="0079141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6EDA2C1" w14:textId="77777777" w:rsidR="00F106CF" w:rsidRDefault="00F106CF" w:rsidP="0048477F">
            <w:pPr>
              <w:jc w:val="center"/>
              <w:rPr>
                <w:rFonts w:eastAsia="Calibri"/>
                <w:sz w:val="20"/>
                <w:szCs w:val="20"/>
              </w:rPr>
            </w:pPr>
            <w:r w:rsidRPr="00791412">
              <w:rPr>
                <w:rFonts w:eastAsia="Calibri"/>
                <w:sz w:val="20"/>
                <w:szCs w:val="20"/>
              </w:rPr>
              <w:t xml:space="preserve">Доля граждан, получивших меры социальной поддержки, </w:t>
            </w:r>
          </w:p>
          <w:p w14:paraId="65897145" w14:textId="77777777" w:rsidR="00F106CF" w:rsidRPr="00791412" w:rsidRDefault="00F106CF" w:rsidP="0048477F">
            <w:pPr>
              <w:jc w:val="center"/>
              <w:rPr>
                <w:rFonts w:eastAsia="Calibri"/>
                <w:sz w:val="20"/>
                <w:szCs w:val="20"/>
              </w:rPr>
            </w:pPr>
            <w:r w:rsidRPr="00791412">
              <w:rPr>
                <w:rFonts w:eastAsia="Calibri"/>
                <w:sz w:val="20"/>
                <w:szCs w:val="20"/>
              </w:rPr>
              <w:t>в общем числе граждан, обратившихся за получением мер социальной поддержки</w:t>
            </w:r>
            <w:r>
              <w:rPr>
                <w:rFonts w:eastAsia="Calibri"/>
                <w:sz w:val="20"/>
                <w:szCs w:val="20"/>
              </w:rPr>
              <w:br/>
            </w:r>
            <w:r w:rsidRPr="00791412">
              <w:rPr>
                <w:rFonts w:eastAsia="Calibri"/>
                <w:sz w:val="20"/>
                <w:szCs w:val="20"/>
              </w:rPr>
              <w:t>и имеющих право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64CB55E1" w14:textId="206A57EE" w:rsidR="00F106CF" w:rsidRPr="00791412" w:rsidRDefault="00F106CF" w:rsidP="0048477F">
            <w:pPr>
              <w:jc w:val="center"/>
              <w:rPr>
                <w:rFonts w:eastAsia="Calibri"/>
                <w:sz w:val="20"/>
                <w:szCs w:val="20"/>
              </w:rPr>
            </w:pPr>
            <w:r w:rsidRPr="00791412">
              <w:rPr>
                <w:rFonts w:eastAsia="Calibri"/>
                <w:sz w:val="20"/>
                <w:szCs w:val="20"/>
              </w:rPr>
              <w:t xml:space="preserve">Предоставление мер социальной поддержки гражданам, обратившимся за получением мер социальной поддержки </w:t>
            </w:r>
            <w:r w:rsidR="00867569">
              <w:rPr>
                <w:rFonts w:eastAsia="Calibri"/>
                <w:sz w:val="20"/>
                <w:szCs w:val="20"/>
              </w:rPr>
              <w:br/>
            </w:r>
            <w:r w:rsidRPr="00791412">
              <w:rPr>
                <w:rFonts w:eastAsia="Calibri"/>
                <w:sz w:val="20"/>
                <w:szCs w:val="20"/>
              </w:rPr>
              <w:t>и имеющим право</w:t>
            </w:r>
          </w:p>
        </w:tc>
        <w:tc>
          <w:tcPr>
            <w:tcW w:w="1701" w:type="dxa"/>
            <w:vAlign w:val="center"/>
          </w:tcPr>
          <w:p w14:paraId="67AA9591" w14:textId="77777777" w:rsidR="00F106CF" w:rsidRPr="00791412" w:rsidRDefault="00F106CF" w:rsidP="0048477F">
            <w:pPr>
              <w:jc w:val="center"/>
              <w:rPr>
                <w:rFonts w:eastAsia="Calibri"/>
                <w:sz w:val="20"/>
                <w:szCs w:val="20"/>
              </w:rPr>
            </w:pPr>
            <w:r w:rsidRPr="00791412">
              <w:rPr>
                <w:rFonts w:eastAsia="Calibri"/>
                <w:sz w:val="20"/>
                <w:szCs w:val="20"/>
              </w:rPr>
              <w:t>Повышение уровня и качества жизни граждан.</w:t>
            </w:r>
          </w:p>
        </w:tc>
      </w:tr>
      <w:tr w:rsidR="00F106CF" w:rsidRPr="00791412" w14:paraId="02DA2369" w14:textId="77777777" w:rsidTr="00910632">
        <w:trPr>
          <w:trHeight w:val="985"/>
        </w:trPr>
        <w:tc>
          <w:tcPr>
            <w:tcW w:w="534" w:type="dxa"/>
            <w:shd w:val="clear" w:color="auto" w:fill="auto"/>
            <w:vAlign w:val="center"/>
          </w:tcPr>
          <w:p w14:paraId="1C1EF205" w14:textId="77777777" w:rsidR="00F106CF" w:rsidRPr="00791412" w:rsidRDefault="00F106CF" w:rsidP="0048477F">
            <w:pPr>
              <w:jc w:val="center"/>
              <w:rPr>
                <w:rFonts w:eastAsia="Calibri"/>
                <w:sz w:val="20"/>
                <w:szCs w:val="20"/>
              </w:rPr>
            </w:pPr>
            <w:r w:rsidRPr="00791412"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A37672E" w14:textId="77777777" w:rsidR="00F106CF" w:rsidRPr="00791412" w:rsidRDefault="00F106CF" w:rsidP="0048477F">
            <w:pPr>
              <w:jc w:val="center"/>
              <w:rPr>
                <w:rFonts w:eastAsia="Calibri"/>
                <w:sz w:val="20"/>
                <w:szCs w:val="20"/>
              </w:rPr>
            </w:pPr>
            <w:r w:rsidRPr="00791412">
              <w:rPr>
                <w:sz w:val="20"/>
                <w:szCs w:val="20"/>
              </w:rPr>
              <w:t>Комплекс процессных мероприятий «Совершенствование социальной поддержки семьи и детей»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7E46D8" w14:textId="77777777" w:rsidR="00F106CF" w:rsidRPr="008308F2" w:rsidRDefault="00F106CF" w:rsidP="0048477F">
            <w:pPr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791412">
              <w:rPr>
                <w:rFonts w:eastAsia="Calibri"/>
                <w:sz w:val="20"/>
                <w:szCs w:val="20"/>
              </w:rPr>
              <w:t>2022-20</w:t>
            </w:r>
            <w:r>
              <w:rPr>
                <w:rFonts w:eastAsia="Calibri"/>
                <w:sz w:val="20"/>
                <w:szCs w:val="20"/>
                <w:lang w:val="en-US"/>
              </w:rPr>
              <w:t>30</w:t>
            </w:r>
          </w:p>
        </w:tc>
        <w:tc>
          <w:tcPr>
            <w:tcW w:w="2127" w:type="dxa"/>
            <w:vAlign w:val="center"/>
          </w:tcPr>
          <w:p w14:paraId="0970C555" w14:textId="77777777" w:rsidR="00F106CF" w:rsidRPr="00791412" w:rsidRDefault="00F106CF" w:rsidP="0048477F">
            <w:pPr>
              <w:jc w:val="center"/>
              <w:rPr>
                <w:rFonts w:eastAsia="Calibri"/>
                <w:sz w:val="20"/>
                <w:szCs w:val="20"/>
              </w:rPr>
            </w:pPr>
            <w:r w:rsidRPr="0079141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64F00D5" w14:textId="77777777" w:rsidR="00F106CF" w:rsidRDefault="00F106CF" w:rsidP="0048477F">
            <w:pPr>
              <w:jc w:val="center"/>
              <w:rPr>
                <w:rFonts w:eastAsia="Calibri"/>
                <w:sz w:val="20"/>
                <w:szCs w:val="20"/>
              </w:rPr>
            </w:pPr>
            <w:r w:rsidRPr="00791412">
              <w:rPr>
                <w:rFonts w:eastAsia="Calibri"/>
                <w:sz w:val="20"/>
                <w:szCs w:val="20"/>
              </w:rPr>
              <w:t xml:space="preserve">Доля граждан, получивших меры социальной поддержки, </w:t>
            </w:r>
          </w:p>
          <w:p w14:paraId="5FDFB2A2" w14:textId="77777777" w:rsidR="00F106CF" w:rsidRPr="00791412" w:rsidRDefault="00F106CF" w:rsidP="0048477F">
            <w:pPr>
              <w:jc w:val="center"/>
              <w:rPr>
                <w:rFonts w:eastAsia="Calibri"/>
                <w:sz w:val="20"/>
                <w:szCs w:val="20"/>
              </w:rPr>
            </w:pPr>
            <w:r w:rsidRPr="00791412">
              <w:rPr>
                <w:rFonts w:eastAsia="Calibri"/>
                <w:sz w:val="20"/>
                <w:szCs w:val="20"/>
              </w:rPr>
              <w:t>в общем числе граждан, обратившихся за получением мер социальной поддержки</w:t>
            </w:r>
            <w:r>
              <w:rPr>
                <w:rFonts w:eastAsia="Calibri"/>
                <w:sz w:val="20"/>
                <w:szCs w:val="20"/>
              </w:rPr>
              <w:br/>
            </w:r>
            <w:r w:rsidRPr="00791412">
              <w:rPr>
                <w:rFonts w:eastAsia="Calibri"/>
                <w:sz w:val="20"/>
                <w:szCs w:val="20"/>
              </w:rPr>
              <w:t>и имеющих право</w:t>
            </w:r>
          </w:p>
        </w:tc>
        <w:tc>
          <w:tcPr>
            <w:tcW w:w="2694" w:type="dxa"/>
            <w:vAlign w:val="center"/>
          </w:tcPr>
          <w:p w14:paraId="23D4E717" w14:textId="77777777" w:rsidR="00F106CF" w:rsidRPr="00791412" w:rsidRDefault="00F106CF" w:rsidP="0048477F">
            <w:pPr>
              <w:widowControl w:val="0"/>
              <w:jc w:val="center"/>
              <w:rPr>
                <w:sz w:val="20"/>
                <w:szCs w:val="20"/>
              </w:rPr>
            </w:pPr>
            <w:r w:rsidRPr="00791412">
              <w:rPr>
                <w:sz w:val="20"/>
                <w:szCs w:val="20"/>
              </w:rPr>
              <w:t>Предоставление мер социальной поддержки семьям с</w:t>
            </w:r>
            <w:r>
              <w:rPr>
                <w:sz w:val="20"/>
                <w:szCs w:val="20"/>
              </w:rPr>
              <w:t xml:space="preserve"> детьми и с детьми – инвалидами</w:t>
            </w:r>
          </w:p>
        </w:tc>
        <w:tc>
          <w:tcPr>
            <w:tcW w:w="1701" w:type="dxa"/>
            <w:vAlign w:val="center"/>
          </w:tcPr>
          <w:p w14:paraId="39B228F5" w14:textId="77777777" w:rsidR="00F106CF" w:rsidRPr="00791412" w:rsidRDefault="00F106CF" w:rsidP="0048477F">
            <w:pPr>
              <w:jc w:val="center"/>
              <w:rPr>
                <w:rFonts w:eastAsia="Calibri"/>
                <w:sz w:val="20"/>
                <w:szCs w:val="20"/>
              </w:rPr>
            </w:pPr>
            <w:r w:rsidRPr="00791412">
              <w:rPr>
                <w:rFonts w:eastAsia="Calibri"/>
                <w:sz w:val="20"/>
                <w:szCs w:val="20"/>
              </w:rPr>
              <w:t>Повышение уровня и качества жизни граждан.</w:t>
            </w:r>
          </w:p>
        </w:tc>
      </w:tr>
      <w:tr w:rsidR="00F106CF" w:rsidRPr="00791412" w14:paraId="476429E3" w14:textId="77777777" w:rsidTr="00910632">
        <w:trPr>
          <w:trHeight w:val="288"/>
        </w:trPr>
        <w:tc>
          <w:tcPr>
            <w:tcW w:w="534" w:type="dxa"/>
            <w:shd w:val="clear" w:color="auto" w:fill="auto"/>
            <w:vAlign w:val="center"/>
          </w:tcPr>
          <w:p w14:paraId="058D35E9" w14:textId="77777777" w:rsidR="00F106CF" w:rsidRPr="00791412" w:rsidRDefault="00F106CF" w:rsidP="0048477F">
            <w:pPr>
              <w:jc w:val="center"/>
              <w:rPr>
                <w:rFonts w:eastAsia="Calibri"/>
                <w:sz w:val="20"/>
                <w:szCs w:val="20"/>
              </w:rPr>
            </w:pPr>
            <w:r w:rsidRPr="00791412">
              <w:rPr>
                <w:rFonts w:eastAsia="Calibri"/>
                <w:sz w:val="20"/>
                <w:szCs w:val="20"/>
              </w:rPr>
              <w:t>3.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559D90E" w14:textId="77777777" w:rsidR="00F106CF" w:rsidRPr="00791412" w:rsidRDefault="00F106CF" w:rsidP="0048477F">
            <w:pPr>
              <w:jc w:val="center"/>
              <w:rPr>
                <w:color w:val="000000"/>
                <w:sz w:val="20"/>
                <w:szCs w:val="20"/>
              </w:rPr>
            </w:pPr>
            <w:r w:rsidRPr="00791412">
              <w:rPr>
                <w:color w:val="000000"/>
                <w:sz w:val="20"/>
                <w:szCs w:val="20"/>
              </w:rPr>
              <w:t>Комплекс процессных мероприятий «Социальная поддержка граждан пожилого возраста и инвалидов»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E8BB67" w14:textId="77777777" w:rsidR="00F106CF" w:rsidRPr="008308F2" w:rsidRDefault="00F106CF" w:rsidP="0048477F">
            <w:pPr>
              <w:jc w:val="center"/>
              <w:rPr>
                <w:sz w:val="20"/>
                <w:szCs w:val="20"/>
                <w:lang w:val="en-US"/>
              </w:rPr>
            </w:pPr>
            <w:r w:rsidRPr="00791412">
              <w:rPr>
                <w:rFonts w:eastAsia="Calibri"/>
                <w:sz w:val="20"/>
                <w:szCs w:val="20"/>
              </w:rPr>
              <w:t>2022-20</w:t>
            </w:r>
            <w:r>
              <w:rPr>
                <w:rFonts w:eastAsia="Calibri"/>
                <w:sz w:val="20"/>
                <w:szCs w:val="20"/>
                <w:lang w:val="en-US"/>
              </w:rPr>
              <w:t>30</w:t>
            </w:r>
          </w:p>
        </w:tc>
        <w:tc>
          <w:tcPr>
            <w:tcW w:w="2127" w:type="dxa"/>
            <w:vAlign w:val="center"/>
          </w:tcPr>
          <w:p w14:paraId="256A3A65" w14:textId="77777777" w:rsidR="00F106CF" w:rsidRPr="00791412" w:rsidRDefault="00F106CF" w:rsidP="0048477F">
            <w:pPr>
              <w:jc w:val="center"/>
              <w:rPr>
                <w:rFonts w:eastAsia="Calibri"/>
                <w:sz w:val="20"/>
                <w:szCs w:val="20"/>
              </w:rPr>
            </w:pPr>
            <w:r w:rsidRPr="0079141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74EF9F6" w14:textId="77777777" w:rsidR="00F106CF" w:rsidRDefault="00F106CF" w:rsidP="0048477F">
            <w:pPr>
              <w:jc w:val="center"/>
              <w:rPr>
                <w:rFonts w:eastAsia="Calibri"/>
                <w:sz w:val="20"/>
                <w:szCs w:val="20"/>
              </w:rPr>
            </w:pPr>
            <w:r w:rsidRPr="00791412">
              <w:rPr>
                <w:rFonts w:eastAsia="Calibri"/>
                <w:sz w:val="20"/>
                <w:szCs w:val="20"/>
              </w:rPr>
              <w:t xml:space="preserve">Доля граждан, получивших меры социальной поддержки, </w:t>
            </w:r>
          </w:p>
          <w:p w14:paraId="2BD83C94" w14:textId="77777777" w:rsidR="00F106CF" w:rsidRPr="00791412" w:rsidRDefault="00F106CF" w:rsidP="0048477F">
            <w:pPr>
              <w:jc w:val="center"/>
              <w:rPr>
                <w:rFonts w:eastAsia="Calibri"/>
                <w:sz w:val="20"/>
                <w:szCs w:val="20"/>
              </w:rPr>
            </w:pPr>
            <w:r w:rsidRPr="00791412">
              <w:rPr>
                <w:rFonts w:eastAsia="Calibri"/>
                <w:sz w:val="20"/>
                <w:szCs w:val="20"/>
              </w:rPr>
              <w:t>в общем числе граждан, обратившихся за получением мер социальной поддержки</w:t>
            </w:r>
            <w:r>
              <w:rPr>
                <w:rFonts w:eastAsia="Calibri"/>
                <w:sz w:val="20"/>
                <w:szCs w:val="20"/>
              </w:rPr>
              <w:br/>
            </w:r>
            <w:r w:rsidRPr="00791412">
              <w:rPr>
                <w:rFonts w:eastAsia="Calibri"/>
                <w:sz w:val="20"/>
                <w:szCs w:val="20"/>
              </w:rPr>
              <w:t>и имеющих право</w:t>
            </w:r>
          </w:p>
        </w:tc>
        <w:tc>
          <w:tcPr>
            <w:tcW w:w="2694" w:type="dxa"/>
            <w:vAlign w:val="center"/>
          </w:tcPr>
          <w:p w14:paraId="2198D2B5" w14:textId="0BFE762F" w:rsidR="00F106CF" w:rsidRPr="00791412" w:rsidRDefault="00F106CF" w:rsidP="0048477F">
            <w:pPr>
              <w:widowControl w:val="0"/>
              <w:jc w:val="center"/>
              <w:rPr>
                <w:sz w:val="20"/>
                <w:szCs w:val="20"/>
              </w:rPr>
            </w:pPr>
            <w:r w:rsidRPr="00791412">
              <w:rPr>
                <w:sz w:val="20"/>
                <w:szCs w:val="20"/>
              </w:rPr>
              <w:t>Предоставление мер социальной поддержки граждана</w:t>
            </w:r>
            <w:r w:rsidR="00867569">
              <w:rPr>
                <w:sz w:val="20"/>
                <w:szCs w:val="20"/>
              </w:rPr>
              <w:t>м пожилого возраста и инвалидам</w:t>
            </w:r>
          </w:p>
        </w:tc>
        <w:tc>
          <w:tcPr>
            <w:tcW w:w="1701" w:type="dxa"/>
            <w:vAlign w:val="center"/>
          </w:tcPr>
          <w:p w14:paraId="7ED83487" w14:textId="77777777" w:rsidR="00F106CF" w:rsidRPr="00791412" w:rsidRDefault="00F106CF" w:rsidP="0048477F">
            <w:pPr>
              <w:jc w:val="center"/>
              <w:rPr>
                <w:sz w:val="20"/>
                <w:szCs w:val="20"/>
              </w:rPr>
            </w:pPr>
            <w:r w:rsidRPr="00791412">
              <w:rPr>
                <w:sz w:val="20"/>
                <w:szCs w:val="20"/>
              </w:rPr>
              <w:t>Повышение уровня и качества жизни граждан.</w:t>
            </w:r>
          </w:p>
        </w:tc>
      </w:tr>
      <w:tr w:rsidR="00F106CF" w:rsidRPr="00791412" w14:paraId="5410DE5A" w14:textId="77777777" w:rsidTr="00910632">
        <w:trPr>
          <w:trHeight w:val="288"/>
        </w:trPr>
        <w:tc>
          <w:tcPr>
            <w:tcW w:w="534" w:type="dxa"/>
            <w:shd w:val="clear" w:color="auto" w:fill="auto"/>
            <w:vAlign w:val="center"/>
          </w:tcPr>
          <w:p w14:paraId="68A7B344" w14:textId="77777777" w:rsidR="00F106CF" w:rsidRPr="00791412" w:rsidRDefault="00F106CF" w:rsidP="0048477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4.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49534B0" w14:textId="77777777" w:rsidR="00F106CF" w:rsidRPr="00791412" w:rsidRDefault="00F106CF" w:rsidP="0048477F">
            <w:pPr>
              <w:jc w:val="center"/>
              <w:rPr>
                <w:color w:val="000000"/>
                <w:sz w:val="20"/>
                <w:szCs w:val="20"/>
              </w:rPr>
            </w:pPr>
            <w:r w:rsidRPr="00791412">
              <w:rPr>
                <w:color w:val="000000"/>
                <w:sz w:val="20"/>
                <w:szCs w:val="20"/>
              </w:rPr>
              <w:t>Комплекс процессных мероприятий «Социальная поддержка граждан</w:t>
            </w:r>
            <w:r>
              <w:rPr>
                <w:color w:val="000000"/>
                <w:sz w:val="20"/>
                <w:szCs w:val="20"/>
              </w:rPr>
              <w:t xml:space="preserve"> иных категорий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B12F683" w14:textId="77777777" w:rsidR="00F106CF" w:rsidRPr="00791412" w:rsidRDefault="00F106CF" w:rsidP="0048477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2023-2030</w:t>
            </w:r>
          </w:p>
        </w:tc>
        <w:tc>
          <w:tcPr>
            <w:tcW w:w="2127" w:type="dxa"/>
            <w:vAlign w:val="center"/>
          </w:tcPr>
          <w:p w14:paraId="5187F0BB" w14:textId="77777777" w:rsidR="00F106CF" w:rsidRPr="00791412" w:rsidRDefault="00F106CF" w:rsidP="0048477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_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72B1A8F" w14:textId="77777777" w:rsidR="00F106CF" w:rsidRDefault="00F106CF" w:rsidP="0048477F">
            <w:pPr>
              <w:jc w:val="center"/>
              <w:rPr>
                <w:rFonts w:eastAsia="Calibri"/>
                <w:sz w:val="20"/>
                <w:szCs w:val="20"/>
              </w:rPr>
            </w:pPr>
            <w:r w:rsidRPr="00791412">
              <w:rPr>
                <w:rFonts w:eastAsia="Calibri"/>
                <w:sz w:val="20"/>
                <w:szCs w:val="20"/>
              </w:rPr>
              <w:t xml:space="preserve">Доля граждан, получивших меры социальной поддержки, </w:t>
            </w:r>
          </w:p>
          <w:p w14:paraId="7BA6DDFA" w14:textId="77777777" w:rsidR="00F106CF" w:rsidRPr="00791412" w:rsidRDefault="00F106CF" w:rsidP="0048477F">
            <w:pPr>
              <w:jc w:val="center"/>
              <w:rPr>
                <w:rFonts w:eastAsia="Calibri"/>
                <w:sz w:val="20"/>
                <w:szCs w:val="20"/>
              </w:rPr>
            </w:pPr>
            <w:r w:rsidRPr="00791412">
              <w:rPr>
                <w:rFonts w:eastAsia="Calibri"/>
                <w:sz w:val="20"/>
                <w:szCs w:val="20"/>
              </w:rPr>
              <w:t>в общем числе граждан, обратившихся за получением мер социальной поддержки</w:t>
            </w:r>
            <w:r>
              <w:rPr>
                <w:rFonts w:eastAsia="Calibri"/>
                <w:sz w:val="20"/>
                <w:szCs w:val="20"/>
              </w:rPr>
              <w:br/>
            </w:r>
            <w:r w:rsidRPr="00791412">
              <w:rPr>
                <w:rFonts w:eastAsia="Calibri"/>
                <w:sz w:val="20"/>
                <w:szCs w:val="20"/>
              </w:rPr>
              <w:t>и имеющих право</w:t>
            </w:r>
          </w:p>
        </w:tc>
        <w:tc>
          <w:tcPr>
            <w:tcW w:w="2694" w:type="dxa"/>
            <w:vAlign w:val="center"/>
          </w:tcPr>
          <w:p w14:paraId="4B9EAD97" w14:textId="3C08B13B" w:rsidR="00F106CF" w:rsidRPr="00791412" w:rsidRDefault="00F106CF" w:rsidP="0048477F">
            <w:pPr>
              <w:widowControl w:val="0"/>
              <w:jc w:val="center"/>
              <w:rPr>
                <w:sz w:val="20"/>
                <w:szCs w:val="20"/>
              </w:rPr>
            </w:pPr>
            <w:r w:rsidRPr="00791412">
              <w:rPr>
                <w:rFonts w:eastAsia="Calibri"/>
                <w:sz w:val="20"/>
                <w:szCs w:val="20"/>
              </w:rPr>
              <w:t xml:space="preserve">Предоставление мер социальной поддержки гражданам, обратившимся за получением мер социальной поддержки </w:t>
            </w:r>
            <w:r w:rsidR="00867569">
              <w:rPr>
                <w:rFonts w:eastAsia="Calibri"/>
                <w:sz w:val="20"/>
                <w:szCs w:val="20"/>
              </w:rPr>
              <w:br/>
            </w:r>
            <w:r w:rsidRPr="00791412">
              <w:rPr>
                <w:rFonts w:eastAsia="Calibri"/>
                <w:sz w:val="20"/>
                <w:szCs w:val="20"/>
              </w:rPr>
              <w:t>и имеющим право</w:t>
            </w:r>
          </w:p>
        </w:tc>
        <w:tc>
          <w:tcPr>
            <w:tcW w:w="1701" w:type="dxa"/>
            <w:vAlign w:val="center"/>
          </w:tcPr>
          <w:p w14:paraId="217657BE" w14:textId="77777777" w:rsidR="00F106CF" w:rsidRPr="00791412" w:rsidRDefault="00F106CF" w:rsidP="0048477F">
            <w:pPr>
              <w:jc w:val="center"/>
              <w:rPr>
                <w:sz w:val="20"/>
                <w:szCs w:val="20"/>
              </w:rPr>
            </w:pPr>
            <w:r w:rsidRPr="00791412">
              <w:rPr>
                <w:sz w:val="20"/>
                <w:szCs w:val="20"/>
              </w:rPr>
              <w:t>Повышение уровня и качества жизни граждан.</w:t>
            </w:r>
          </w:p>
        </w:tc>
      </w:tr>
    </w:tbl>
    <w:p w14:paraId="262F03BB" w14:textId="77777777" w:rsidR="00F106CF" w:rsidRDefault="00F106CF" w:rsidP="00F106CF">
      <w:pPr>
        <w:widowControl w:val="0"/>
        <w:tabs>
          <w:tab w:val="left" w:pos="1134"/>
        </w:tabs>
        <w:ind w:left="709"/>
        <w:jc w:val="both"/>
      </w:pPr>
    </w:p>
    <w:p w14:paraId="74AED906" w14:textId="12C71608" w:rsidR="00F106CF" w:rsidRDefault="006415F9" w:rsidP="00B71297">
      <w:pPr>
        <w:jc w:val="right"/>
      </w:pPr>
      <w:r>
        <w:lastRenderedPageBreak/>
        <w:t>П</w:t>
      </w:r>
      <w:r w:rsidR="00F106CF" w:rsidRPr="00FC4DD0">
        <w:t xml:space="preserve">риложение № </w:t>
      </w:r>
      <w:r w:rsidR="00F106CF">
        <w:t>2</w:t>
      </w:r>
      <w:r w:rsidR="00B71297">
        <w:t xml:space="preserve"> </w:t>
      </w:r>
      <w:r w:rsidR="00910632">
        <w:t>к</w:t>
      </w:r>
      <w:r w:rsidR="00B71297">
        <w:t xml:space="preserve"> постановлению</w:t>
      </w:r>
    </w:p>
    <w:p w14:paraId="7AA4F8C2" w14:textId="77777777" w:rsidR="00910632" w:rsidRPr="00791412" w:rsidRDefault="00910632" w:rsidP="00910632">
      <w:pPr>
        <w:jc w:val="right"/>
        <w:rPr>
          <w:bCs/>
        </w:rPr>
      </w:pPr>
      <w:r>
        <w:rPr>
          <w:bCs/>
        </w:rPr>
        <w:t>от 22.03.2023 № 417</w:t>
      </w:r>
    </w:p>
    <w:p w14:paraId="72C8AEF1" w14:textId="64CFDCD5" w:rsidR="00F106CF" w:rsidRDefault="00F106CF" w:rsidP="00F106CF">
      <w:pPr>
        <w:jc w:val="right"/>
      </w:pPr>
    </w:p>
    <w:p w14:paraId="57D6BA3A" w14:textId="77777777" w:rsidR="00910632" w:rsidRDefault="006415F9" w:rsidP="00F106CF">
      <w:pPr>
        <w:jc w:val="right"/>
      </w:pPr>
      <w:r>
        <w:t>Приложение №</w:t>
      </w:r>
      <w:r w:rsidR="00910632">
        <w:t xml:space="preserve"> </w:t>
      </w:r>
      <w:r>
        <w:t xml:space="preserve">2 </w:t>
      </w:r>
    </w:p>
    <w:p w14:paraId="7251EF2B" w14:textId="6D87D8DA" w:rsidR="006415F9" w:rsidRPr="00FC4DD0" w:rsidRDefault="006415F9" w:rsidP="00F106CF">
      <w:pPr>
        <w:jc w:val="right"/>
      </w:pPr>
      <w:r>
        <w:t>к муниципальной программе</w:t>
      </w:r>
    </w:p>
    <w:p w14:paraId="17EC45D2" w14:textId="77777777" w:rsidR="00F106CF" w:rsidRDefault="00F106CF" w:rsidP="00F106CF"/>
    <w:p w14:paraId="5E3F3CEA" w14:textId="77777777" w:rsidR="00F106CF" w:rsidRPr="00FC4DD0" w:rsidRDefault="00F106CF" w:rsidP="00F106CF"/>
    <w:p w14:paraId="3B10BC9E" w14:textId="77777777" w:rsidR="00F106CF" w:rsidRPr="00FC4DD0" w:rsidRDefault="00F106CF" w:rsidP="00F106CF">
      <w:pPr>
        <w:jc w:val="center"/>
        <w:rPr>
          <w:b/>
          <w:bCs/>
        </w:rPr>
      </w:pPr>
      <w:r w:rsidRPr="00FC4DD0">
        <w:rPr>
          <w:b/>
          <w:bCs/>
        </w:rPr>
        <w:t>Сведения о показателях (индикаторах) муниципальной программы и их значения</w:t>
      </w:r>
    </w:p>
    <w:p w14:paraId="0C20CA8D" w14:textId="77777777" w:rsidR="00F106CF" w:rsidRPr="00FC4DD0" w:rsidRDefault="00F106CF" w:rsidP="00F106CF">
      <w:r w:rsidRPr="00FC4DD0">
        <w:t xml:space="preserve"> 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9"/>
        <w:gridCol w:w="2558"/>
        <w:gridCol w:w="1417"/>
        <w:gridCol w:w="1276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</w:tblGrid>
      <w:tr w:rsidR="00F106CF" w:rsidRPr="00FC4DD0" w14:paraId="74FFFF54" w14:textId="77777777" w:rsidTr="00910632">
        <w:trPr>
          <w:cantSplit/>
          <w:trHeight w:val="458"/>
        </w:trPr>
        <w:tc>
          <w:tcPr>
            <w:tcW w:w="669" w:type="dxa"/>
            <w:vMerge w:val="restart"/>
            <w:vAlign w:val="center"/>
          </w:tcPr>
          <w:p w14:paraId="61072BD5" w14:textId="77777777" w:rsidR="00F106CF" w:rsidRPr="00FC4DD0" w:rsidRDefault="00F106CF" w:rsidP="0048477F">
            <w:pPr>
              <w:jc w:val="center"/>
            </w:pPr>
            <w:r w:rsidRPr="00FC4DD0">
              <w:t>№ п/п</w:t>
            </w:r>
          </w:p>
        </w:tc>
        <w:tc>
          <w:tcPr>
            <w:tcW w:w="2558" w:type="dxa"/>
            <w:vMerge w:val="restart"/>
            <w:vAlign w:val="center"/>
          </w:tcPr>
          <w:p w14:paraId="6B297573" w14:textId="77777777" w:rsidR="00F106CF" w:rsidRPr="00FC4DD0" w:rsidRDefault="00F106CF" w:rsidP="0048477F">
            <w:pPr>
              <w:jc w:val="center"/>
            </w:pPr>
            <w:r w:rsidRPr="00FC4DD0">
              <w:t>Показатель (индикатор) (наименование)</w:t>
            </w:r>
          </w:p>
        </w:tc>
        <w:tc>
          <w:tcPr>
            <w:tcW w:w="1417" w:type="dxa"/>
            <w:vMerge w:val="restart"/>
            <w:vAlign w:val="center"/>
          </w:tcPr>
          <w:p w14:paraId="308BAC46" w14:textId="77777777" w:rsidR="00F106CF" w:rsidRPr="00FC4DD0" w:rsidRDefault="00F106CF" w:rsidP="0048477F">
            <w:pPr>
              <w:jc w:val="center"/>
            </w:pPr>
            <w:r w:rsidRPr="00FC4DD0">
              <w:t>Единица измерения</w:t>
            </w:r>
          </w:p>
        </w:tc>
        <w:tc>
          <w:tcPr>
            <w:tcW w:w="10490" w:type="dxa"/>
            <w:gridSpan w:val="14"/>
            <w:vAlign w:val="center"/>
          </w:tcPr>
          <w:p w14:paraId="795CB7B1" w14:textId="77777777" w:rsidR="00F106CF" w:rsidRPr="00FC4DD0" w:rsidRDefault="00F106CF" w:rsidP="0048477F">
            <w:pPr>
              <w:jc w:val="center"/>
            </w:pPr>
            <w:r w:rsidRPr="00FC4DD0">
              <w:t>Значения показателей (индикаторов)</w:t>
            </w:r>
          </w:p>
        </w:tc>
      </w:tr>
      <w:tr w:rsidR="00F106CF" w:rsidRPr="00FC4DD0" w14:paraId="167FA98F" w14:textId="77777777" w:rsidTr="00910632">
        <w:trPr>
          <w:cantSplit/>
          <w:trHeight w:val="988"/>
        </w:trPr>
        <w:tc>
          <w:tcPr>
            <w:tcW w:w="669" w:type="dxa"/>
            <w:vMerge/>
            <w:vAlign w:val="center"/>
          </w:tcPr>
          <w:p w14:paraId="1BF32770" w14:textId="77777777" w:rsidR="00F106CF" w:rsidRPr="00FC4DD0" w:rsidRDefault="00F106CF" w:rsidP="0048477F">
            <w:pPr>
              <w:jc w:val="center"/>
            </w:pPr>
          </w:p>
        </w:tc>
        <w:tc>
          <w:tcPr>
            <w:tcW w:w="2558" w:type="dxa"/>
            <w:vMerge/>
            <w:vAlign w:val="center"/>
          </w:tcPr>
          <w:p w14:paraId="5A3CB925" w14:textId="77777777" w:rsidR="00F106CF" w:rsidRPr="00FC4DD0" w:rsidRDefault="00F106CF" w:rsidP="0048477F">
            <w:pPr>
              <w:jc w:val="center"/>
            </w:pPr>
          </w:p>
        </w:tc>
        <w:tc>
          <w:tcPr>
            <w:tcW w:w="1417" w:type="dxa"/>
            <w:vMerge/>
            <w:vAlign w:val="center"/>
          </w:tcPr>
          <w:p w14:paraId="6697A8E4" w14:textId="77777777" w:rsidR="00F106CF" w:rsidRPr="00FC4DD0" w:rsidRDefault="00F106CF" w:rsidP="0048477F">
            <w:pPr>
              <w:jc w:val="center"/>
            </w:pPr>
          </w:p>
        </w:tc>
        <w:tc>
          <w:tcPr>
            <w:tcW w:w="1276" w:type="dxa"/>
            <w:vAlign w:val="center"/>
          </w:tcPr>
          <w:p w14:paraId="6337149C" w14:textId="77777777" w:rsidR="00F106CF" w:rsidRPr="00FC4DD0" w:rsidRDefault="00F106CF" w:rsidP="0048477F">
            <w:pPr>
              <w:jc w:val="center"/>
            </w:pPr>
            <w:r w:rsidRPr="00FC4DD0">
              <w:t>Базовый период</w:t>
            </w:r>
          </w:p>
          <w:p w14:paraId="531E8015" w14:textId="77777777" w:rsidR="00F106CF" w:rsidRPr="00FC4DD0" w:rsidRDefault="00F106CF" w:rsidP="0048477F">
            <w:pPr>
              <w:jc w:val="center"/>
            </w:pPr>
            <w:r w:rsidRPr="00FC4DD0">
              <w:t>(201</w:t>
            </w:r>
            <w:r>
              <w:t>6</w:t>
            </w:r>
            <w:r w:rsidRPr="00FC4DD0">
              <w:t xml:space="preserve"> год)</w:t>
            </w:r>
          </w:p>
        </w:tc>
        <w:tc>
          <w:tcPr>
            <w:tcW w:w="709" w:type="dxa"/>
            <w:vAlign w:val="center"/>
          </w:tcPr>
          <w:p w14:paraId="5424968C" w14:textId="77777777" w:rsidR="00F106CF" w:rsidRPr="00FC4DD0" w:rsidRDefault="00F106CF" w:rsidP="0048477F">
            <w:pPr>
              <w:jc w:val="center"/>
            </w:pPr>
            <w:r w:rsidRPr="00FC4DD0">
              <w:t>201</w:t>
            </w:r>
            <w:r>
              <w:t>8</w:t>
            </w:r>
            <w:r w:rsidRPr="00FC4DD0">
              <w:t xml:space="preserve"> год</w:t>
            </w:r>
          </w:p>
        </w:tc>
        <w:tc>
          <w:tcPr>
            <w:tcW w:w="709" w:type="dxa"/>
            <w:vAlign w:val="center"/>
          </w:tcPr>
          <w:p w14:paraId="1AB04870" w14:textId="77777777" w:rsidR="00F106CF" w:rsidRPr="00FC4DD0" w:rsidRDefault="00F106CF" w:rsidP="0048477F">
            <w:pPr>
              <w:jc w:val="center"/>
            </w:pPr>
            <w:r w:rsidRPr="00FC4DD0">
              <w:t>201</w:t>
            </w:r>
            <w:r>
              <w:t>9</w:t>
            </w:r>
            <w:r w:rsidRPr="00FC4DD0">
              <w:t xml:space="preserve"> год</w:t>
            </w:r>
          </w:p>
        </w:tc>
        <w:tc>
          <w:tcPr>
            <w:tcW w:w="708" w:type="dxa"/>
            <w:vAlign w:val="center"/>
          </w:tcPr>
          <w:p w14:paraId="77D7A06A" w14:textId="77777777" w:rsidR="00F106CF" w:rsidRPr="00FC4DD0" w:rsidRDefault="00F106CF" w:rsidP="0048477F">
            <w:pPr>
              <w:jc w:val="center"/>
            </w:pPr>
            <w:r w:rsidRPr="00FC4DD0">
              <w:t>20</w:t>
            </w:r>
            <w:r>
              <w:t>20</w:t>
            </w:r>
            <w:r w:rsidRPr="00FC4DD0">
              <w:t xml:space="preserve"> год</w:t>
            </w:r>
          </w:p>
        </w:tc>
        <w:tc>
          <w:tcPr>
            <w:tcW w:w="709" w:type="dxa"/>
            <w:vAlign w:val="center"/>
          </w:tcPr>
          <w:p w14:paraId="2631F766" w14:textId="77777777" w:rsidR="00F106CF" w:rsidRPr="00FC4DD0" w:rsidRDefault="00F106CF" w:rsidP="0048477F">
            <w:pPr>
              <w:jc w:val="center"/>
            </w:pPr>
            <w:r>
              <w:t>2021 год</w:t>
            </w:r>
          </w:p>
        </w:tc>
        <w:tc>
          <w:tcPr>
            <w:tcW w:w="709" w:type="dxa"/>
            <w:vAlign w:val="center"/>
          </w:tcPr>
          <w:p w14:paraId="65ECC551" w14:textId="77777777" w:rsidR="00F106CF" w:rsidRDefault="00F106CF" w:rsidP="0048477F">
            <w:pPr>
              <w:jc w:val="center"/>
            </w:pPr>
            <w:r w:rsidRPr="00537199">
              <w:t>202</w:t>
            </w:r>
            <w:r>
              <w:t>2</w:t>
            </w:r>
            <w:r w:rsidRPr="00537199">
              <w:t xml:space="preserve"> год</w:t>
            </w:r>
          </w:p>
        </w:tc>
        <w:tc>
          <w:tcPr>
            <w:tcW w:w="709" w:type="dxa"/>
            <w:vAlign w:val="center"/>
          </w:tcPr>
          <w:p w14:paraId="475A9648" w14:textId="77777777" w:rsidR="00F106CF" w:rsidRDefault="00F106CF" w:rsidP="0048477F">
            <w:pPr>
              <w:jc w:val="center"/>
            </w:pPr>
            <w:r w:rsidRPr="00537199">
              <w:t>202</w:t>
            </w:r>
            <w:r>
              <w:t>3</w:t>
            </w:r>
            <w:r w:rsidRPr="00537199">
              <w:t xml:space="preserve"> год</w:t>
            </w:r>
          </w:p>
        </w:tc>
        <w:tc>
          <w:tcPr>
            <w:tcW w:w="708" w:type="dxa"/>
            <w:vAlign w:val="center"/>
          </w:tcPr>
          <w:p w14:paraId="79442A89" w14:textId="77777777" w:rsidR="00F106CF" w:rsidRDefault="00F106CF" w:rsidP="0048477F">
            <w:pPr>
              <w:jc w:val="center"/>
            </w:pPr>
            <w:r>
              <w:t>2024 год</w:t>
            </w:r>
          </w:p>
        </w:tc>
        <w:tc>
          <w:tcPr>
            <w:tcW w:w="709" w:type="dxa"/>
            <w:vAlign w:val="center"/>
          </w:tcPr>
          <w:p w14:paraId="4720B691" w14:textId="77777777" w:rsidR="00F106CF" w:rsidRDefault="00F106CF" w:rsidP="0048477F">
            <w:pPr>
              <w:jc w:val="center"/>
            </w:pPr>
            <w:r>
              <w:t>2025 год</w:t>
            </w:r>
          </w:p>
        </w:tc>
        <w:tc>
          <w:tcPr>
            <w:tcW w:w="709" w:type="dxa"/>
            <w:vAlign w:val="center"/>
          </w:tcPr>
          <w:p w14:paraId="4D08A8A0" w14:textId="77777777" w:rsidR="00F106CF" w:rsidRDefault="00F106CF" w:rsidP="0048477F">
            <w:pPr>
              <w:jc w:val="center"/>
            </w:pPr>
            <w:r>
              <w:t>2026 год</w:t>
            </w:r>
          </w:p>
        </w:tc>
        <w:tc>
          <w:tcPr>
            <w:tcW w:w="709" w:type="dxa"/>
            <w:vAlign w:val="center"/>
          </w:tcPr>
          <w:p w14:paraId="6039D4B2" w14:textId="77777777" w:rsidR="00F106CF" w:rsidRDefault="00F106CF" w:rsidP="0048477F">
            <w:pPr>
              <w:jc w:val="center"/>
            </w:pPr>
            <w:r>
              <w:t>2027 год</w:t>
            </w:r>
          </w:p>
        </w:tc>
        <w:tc>
          <w:tcPr>
            <w:tcW w:w="708" w:type="dxa"/>
            <w:vAlign w:val="center"/>
          </w:tcPr>
          <w:p w14:paraId="25A190F3" w14:textId="77777777" w:rsidR="00F106CF" w:rsidRDefault="00F106CF" w:rsidP="0048477F">
            <w:pPr>
              <w:jc w:val="center"/>
            </w:pPr>
            <w:r>
              <w:t>2028 год</w:t>
            </w:r>
          </w:p>
        </w:tc>
        <w:tc>
          <w:tcPr>
            <w:tcW w:w="709" w:type="dxa"/>
            <w:vAlign w:val="center"/>
          </w:tcPr>
          <w:p w14:paraId="42427D6A" w14:textId="77777777" w:rsidR="00F106CF" w:rsidRDefault="00F106CF" w:rsidP="0048477F">
            <w:pPr>
              <w:jc w:val="center"/>
            </w:pPr>
            <w:r>
              <w:t>2029 год</w:t>
            </w:r>
          </w:p>
        </w:tc>
        <w:tc>
          <w:tcPr>
            <w:tcW w:w="709" w:type="dxa"/>
            <w:vAlign w:val="center"/>
          </w:tcPr>
          <w:p w14:paraId="0BD21BC2" w14:textId="1139E96A" w:rsidR="00F106CF" w:rsidRDefault="00F106CF" w:rsidP="0048477F">
            <w:pPr>
              <w:jc w:val="center"/>
            </w:pPr>
            <w:r>
              <w:t>20</w:t>
            </w:r>
            <w:r w:rsidR="00127A9A">
              <w:t>30</w:t>
            </w:r>
            <w:r>
              <w:t xml:space="preserve"> год</w:t>
            </w:r>
          </w:p>
        </w:tc>
      </w:tr>
      <w:tr w:rsidR="00F106CF" w:rsidRPr="00FC4DD0" w14:paraId="13140887" w14:textId="77777777" w:rsidTr="00910632">
        <w:trPr>
          <w:cantSplit/>
        </w:trPr>
        <w:tc>
          <w:tcPr>
            <w:tcW w:w="669" w:type="dxa"/>
            <w:vAlign w:val="center"/>
          </w:tcPr>
          <w:p w14:paraId="3A98A2C0" w14:textId="77777777" w:rsidR="00F106CF" w:rsidRPr="00FC4DD0" w:rsidRDefault="00F106CF" w:rsidP="0048477F">
            <w:pPr>
              <w:jc w:val="center"/>
            </w:pPr>
            <w:r w:rsidRPr="00FC4DD0">
              <w:t>1</w:t>
            </w:r>
            <w:r>
              <w:t>.</w:t>
            </w:r>
          </w:p>
        </w:tc>
        <w:tc>
          <w:tcPr>
            <w:tcW w:w="2558" w:type="dxa"/>
            <w:vAlign w:val="center"/>
          </w:tcPr>
          <w:p w14:paraId="31B4CE91" w14:textId="77777777" w:rsidR="00910632" w:rsidRDefault="00F106CF" w:rsidP="0048477F">
            <w:pPr>
              <w:jc w:val="center"/>
            </w:pPr>
            <w:r w:rsidRPr="001D18F5">
              <w:t xml:space="preserve">Доля граждан, получивших меры социальной поддержки, в общем числе граждан, обратившихся </w:t>
            </w:r>
          </w:p>
          <w:p w14:paraId="0CA86463" w14:textId="00656859" w:rsidR="00F106CF" w:rsidRDefault="00F106CF" w:rsidP="0048477F">
            <w:pPr>
              <w:jc w:val="center"/>
            </w:pPr>
            <w:r w:rsidRPr="001D18F5">
              <w:t>за полу</w:t>
            </w:r>
            <w:r>
              <w:t>чением мер социальной поддержки</w:t>
            </w:r>
          </w:p>
          <w:p w14:paraId="331FEC21" w14:textId="77777777" w:rsidR="00F106CF" w:rsidRPr="00FC4DD0" w:rsidRDefault="00F106CF" w:rsidP="0048477F">
            <w:pPr>
              <w:jc w:val="center"/>
            </w:pPr>
            <w:r w:rsidRPr="001D18F5">
              <w:t>и имеющих право</w:t>
            </w:r>
          </w:p>
        </w:tc>
        <w:tc>
          <w:tcPr>
            <w:tcW w:w="1417" w:type="dxa"/>
            <w:vAlign w:val="center"/>
          </w:tcPr>
          <w:p w14:paraId="6AB2705F" w14:textId="77777777" w:rsidR="00F106CF" w:rsidRPr="00FC4DD0" w:rsidRDefault="00F106CF" w:rsidP="0048477F">
            <w:pPr>
              <w:jc w:val="center"/>
            </w:pPr>
            <w:r w:rsidRPr="00FC4DD0">
              <w:t>процент</w:t>
            </w:r>
          </w:p>
        </w:tc>
        <w:tc>
          <w:tcPr>
            <w:tcW w:w="1276" w:type="dxa"/>
            <w:vAlign w:val="center"/>
          </w:tcPr>
          <w:p w14:paraId="5A8DEA2A" w14:textId="77777777" w:rsidR="00F106CF" w:rsidRPr="00FC4DD0" w:rsidRDefault="00F106CF" w:rsidP="0048477F">
            <w:pPr>
              <w:jc w:val="center"/>
            </w:pPr>
            <w:r w:rsidRPr="00FC4DD0">
              <w:t>100</w:t>
            </w:r>
          </w:p>
        </w:tc>
        <w:tc>
          <w:tcPr>
            <w:tcW w:w="709" w:type="dxa"/>
            <w:vAlign w:val="center"/>
          </w:tcPr>
          <w:p w14:paraId="115D3E8D" w14:textId="77777777" w:rsidR="00F106CF" w:rsidRPr="00FC4DD0" w:rsidRDefault="00F106CF" w:rsidP="0048477F">
            <w:pPr>
              <w:jc w:val="center"/>
            </w:pPr>
            <w:r w:rsidRPr="00FC4DD0">
              <w:t>100</w:t>
            </w:r>
          </w:p>
        </w:tc>
        <w:tc>
          <w:tcPr>
            <w:tcW w:w="709" w:type="dxa"/>
            <w:vAlign w:val="center"/>
          </w:tcPr>
          <w:p w14:paraId="41357346" w14:textId="77777777" w:rsidR="00F106CF" w:rsidRPr="00FC4DD0" w:rsidRDefault="00F106CF" w:rsidP="0048477F">
            <w:pPr>
              <w:jc w:val="center"/>
            </w:pPr>
            <w:r w:rsidRPr="00FC4DD0">
              <w:t>100</w:t>
            </w:r>
          </w:p>
        </w:tc>
        <w:tc>
          <w:tcPr>
            <w:tcW w:w="708" w:type="dxa"/>
            <w:vAlign w:val="center"/>
          </w:tcPr>
          <w:p w14:paraId="3A942C48" w14:textId="77777777" w:rsidR="00F106CF" w:rsidRPr="00FC4DD0" w:rsidRDefault="00F106CF" w:rsidP="0048477F">
            <w:pPr>
              <w:jc w:val="center"/>
            </w:pPr>
            <w:r w:rsidRPr="00FC4DD0">
              <w:t>100</w:t>
            </w:r>
          </w:p>
        </w:tc>
        <w:tc>
          <w:tcPr>
            <w:tcW w:w="709" w:type="dxa"/>
            <w:vAlign w:val="center"/>
          </w:tcPr>
          <w:p w14:paraId="6173968D" w14:textId="77777777" w:rsidR="00F106CF" w:rsidRPr="00FC4DD0" w:rsidRDefault="00F106CF" w:rsidP="0048477F">
            <w:pPr>
              <w:jc w:val="center"/>
            </w:pPr>
            <w:r>
              <w:t>100</w:t>
            </w:r>
          </w:p>
        </w:tc>
        <w:tc>
          <w:tcPr>
            <w:tcW w:w="709" w:type="dxa"/>
            <w:vAlign w:val="center"/>
          </w:tcPr>
          <w:p w14:paraId="2A639B9B" w14:textId="77777777" w:rsidR="00F106CF" w:rsidRDefault="00F106CF" w:rsidP="0048477F">
            <w:pPr>
              <w:jc w:val="center"/>
            </w:pPr>
            <w:r w:rsidRPr="00537199">
              <w:t>100</w:t>
            </w:r>
          </w:p>
        </w:tc>
        <w:tc>
          <w:tcPr>
            <w:tcW w:w="709" w:type="dxa"/>
            <w:vAlign w:val="center"/>
          </w:tcPr>
          <w:p w14:paraId="4A5550DD" w14:textId="77777777" w:rsidR="00F106CF" w:rsidRDefault="00F106CF" w:rsidP="0048477F">
            <w:pPr>
              <w:jc w:val="center"/>
            </w:pPr>
            <w:r w:rsidRPr="00537199">
              <w:t>100</w:t>
            </w:r>
          </w:p>
        </w:tc>
        <w:tc>
          <w:tcPr>
            <w:tcW w:w="708" w:type="dxa"/>
            <w:vAlign w:val="center"/>
          </w:tcPr>
          <w:p w14:paraId="460C1A08" w14:textId="77777777" w:rsidR="00F106CF" w:rsidRDefault="00F106CF" w:rsidP="0048477F">
            <w:pPr>
              <w:jc w:val="center"/>
            </w:pPr>
            <w:r>
              <w:t>100</w:t>
            </w:r>
          </w:p>
        </w:tc>
        <w:tc>
          <w:tcPr>
            <w:tcW w:w="709" w:type="dxa"/>
            <w:vAlign w:val="center"/>
          </w:tcPr>
          <w:p w14:paraId="594F8663" w14:textId="77777777" w:rsidR="00F106CF" w:rsidRDefault="00F106CF" w:rsidP="0048477F">
            <w:pPr>
              <w:jc w:val="center"/>
            </w:pPr>
            <w:r>
              <w:t>100</w:t>
            </w:r>
          </w:p>
        </w:tc>
        <w:tc>
          <w:tcPr>
            <w:tcW w:w="709" w:type="dxa"/>
            <w:vAlign w:val="center"/>
          </w:tcPr>
          <w:p w14:paraId="5AE369DE" w14:textId="77777777" w:rsidR="00F106CF" w:rsidRDefault="00F106CF" w:rsidP="0048477F">
            <w:pPr>
              <w:jc w:val="center"/>
            </w:pPr>
            <w:r>
              <w:t>100</w:t>
            </w:r>
          </w:p>
        </w:tc>
        <w:tc>
          <w:tcPr>
            <w:tcW w:w="709" w:type="dxa"/>
            <w:vAlign w:val="center"/>
          </w:tcPr>
          <w:p w14:paraId="616144AF" w14:textId="77777777" w:rsidR="00F106CF" w:rsidRDefault="00F106CF" w:rsidP="0048477F">
            <w:pPr>
              <w:jc w:val="center"/>
            </w:pPr>
            <w:r>
              <w:t>100</w:t>
            </w:r>
          </w:p>
        </w:tc>
        <w:tc>
          <w:tcPr>
            <w:tcW w:w="708" w:type="dxa"/>
            <w:vAlign w:val="center"/>
          </w:tcPr>
          <w:p w14:paraId="6B94E203" w14:textId="77777777" w:rsidR="00F106CF" w:rsidRDefault="00F106CF" w:rsidP="0048477F">
            <w:pPr>
              <w:jc w:val="center"/>
            </w:pPr>
            <w:r>
              <w:t>100</w:t>
            </w:r>
          </w:p>
        </w:tc>
        <w:tc>
          <w:tcPr>
            <w:tcW w:w="709" w:type="dxa"/>
            <w:vAlign w:val="center"/>
          </w:tcPr>
          <w:p w14:paraId="49AF7145" w14:textId="77777777" w:rsidR="00F106CF" w:rsidRDefault="00F106CF" w:rsidP="0048477F">
            <w:pPr>
              <w:jc w:val="center"/>
            </w:pPr>
            <w:r w:rsidRPr="00537199">
              <w:t>100</w:t>
            </w:r>
          </w:p>
        </w:tc>
        <w:tc>
          <w:tcPr>
            <w:tcW w:w="709" w:type="dxa"/>
            <w:vAlign w:val="center"/>
          </w:tcPr>
          <w:p w14:paraId="6A99385C" w14:textId="77777777" w:rsidR="00F106CF" w:rsidRDefault="00F106CF" w:rsidP="0048477F">
            <w:pPr>
              <w:jc w:val="center"/>
            </w:pPr>
            <w:r>
              <w:t>100</w:t>
            </w:r>
          </w:p>
        </w:tc>
      </w:tr>
    </w:tbl>
    <w:p w14:paraId="592E78EF" w14:textId="0F9712B1" w:rsidR="00F106CF" w:rsidRPr="004C0081" w:rsidRDefault="00F106CF" w:rsidP="00910632">
      <w:pPr>
        <w:widowControl w:val="0"/>
        <w:tabs>
          <w:tab w:val="left" w:pos="3360"/>
        </w:tabs>
        <w:rPr>
          <w:sz w:val="20"/>
          <w:szCs w:val="20"/>
        </w:rPr>
      </w:pPr>
    </w:p>
    <w:sectPr w:rsidR="00F106CF" w:rsidRPr="004C0081" w:rsidSect="00D466F2">
      <w:pgSz w:w="16838" w:h="11906" w:orient="landscape"/>
      <w:pgMar w:top="1701" w:right="1134" w:bottom="56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D8DABC" w14:textId="77777777" w:rsidR="00DF5A7E" w:rsidRDefault="00DF5A7E" w:rsidP="006415F9">
      <w:r>
        <w:separator/>
      </w:r>
    </w:p>
  </w:endnote>
  <w:endnote w:type="continuationSeparator" w:id="0">
    <w:p w14:paraId="3B099D44" w14:textId="77777777" w:rsidR="00DF5A7E" w:rsidRDefault="00DF5A7E" w:rsidP="00641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D1E832" w14:textId="77777777" w:rsidR="00DF5A7E" w:rsidRDefault="00DF5A7E" w:rsidP="006415F9">
      <w:r>
        <w:separator/>
      </w:r>
    </w:p>
  </w:footnote>
  <w:footnote w:type="continuationSeparator" w:id="0">
    <w:p w14:paraId="1FDFC94B" w14:textId="77777777" w:rsidR="00DF5A7E" w:rsidRDefault="00DF5A7E" w:rsidP="006415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674143"/>
    <w:multiLevelType w:val="hybridMultilevel"/>
    <w:tmpl w:val="E71E0C10"/>
    <w:lvl w:ilvl="0" w:tplc="12E67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6170F4"/>
    <w:multiLevelType w:val="hybridMultilevel"/>
    <w:tmpl w:val="0B60D7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6E1FCE"/>
    <w:multiLevelType w:val="hybridMultilevel"/>
    <w:tmpl w:val="9C3292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D1684104" w:tentative="1">
      <w:start w:val="1"/>
      <w:numFmt w:val="lowerLetter"/>
      <w:lvlText w:val="%2."/>
      <w:lvlJc w:val="left"/>
      <w:pPr>
        <w:ind w:left="1440" w:hanging="360"/>
      </w:pPr>
    </w:lvl>
    <w:lvl w:ilvl="2" w:tplc="C3FC2AFE" w:tentative="1">
      <w:start w:val="1"/>
      <w:numFmt w:val="lowerRoman"/>
      <w:lvlText w:val="%3."/>
      <w:lvlJc w:val="right"/>
      <w:pPr>
        <w:ind w:left="2160" w:hanging="180"/>
      </w:pPr>
    </w:lvl>
    <w:lvl w:ilvl="3" w:tplc="B5C83738" w:tentative="1">
      <w:start w:val="1"/>
      <w:numFmt w:val="decimal"/>
      <w:lvlText w:val="%4."/>
      <w:lvlJc w:val="left"/>
      <w:pPr>
        <w:ind w:left="2880" w:hanging="360"/>
      </w:pPr>
    </w:lvl>
    <w:lvl w:ilvl="4" w:tplc="DA241154" w:tentative="1">
      <w:start w:val="1"/>
      <w:numFmt w:val="lowerLetter"/>
      <w:lvlText w:val="%5."/>
      <w:lvlJc w:val="left"/>
      <w:pPr>
        <w:ind w:left="3600" w:hanging="360"/>
      </w:pPr>
    </w:lvl>
    <w:lvl w:ilvl="5" w:tplc="221E62FE" w:tentative="1">
      <w:start w:val="1"/>
      <w:numFmt w:val="lowerRoman"/>
      <w:lvlText w:val="%6."/>
      <w:lvlJc w:val="right"/>
      <w:pPr>
        <w:ind w:left="4320" w:hanging="180"/>
      </w:pPr>
    </w:lvl>
    <w:lvl w:ilvl="6" w:tplc="267811C2" w:tentative="1">
      <w:start w:val="1"/>
      <w:numFmt w:val="decimal"/>
      <w:lvlText w:val="%7."/>
      <w:lvlJc w:val="left"/>
      <w:pPr>
        <w:ind w:left="5040" w:hanging="360"/>
      </w:pPr>
    </w:lvl>
    <w:lvl w:ilvl="7" w:tplc="7B724F42" w:tentative="1">
      <w:start w:val="1"/>
      <w:numFmt w:val="lowerLetter"/>
      <w:lvlText w:val="%8."/>
      <w:lvlJc w:val="left"/>
      <w:pPr>
        <w:ind w:left="5760" w:hanging="360"/>
      </w:pPr>
    </w:lvl>
    <w:lvl w:ilvl="8" w:tplc="05641E4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C34"/>
    <w:rsid w:val="00001C34"/>
    <w:rsid w:val="00127A9A"/>
    <w:rsid w:val="00205703"/>
    <w:rsid w:val="002A5080"/>
    <w:rsid w:val="003F0E72"/>
    <w:rsid w:val="0055355C"/>
    <w:rsid w:val="006076E7"/>
    <w:rsid w:val="00626B7F"/>
    <w:rsid w:val="006415F9"/>
    <w:rsid w:val="006A747D"/>
    <w:rsid w:val="00721A0F"/>
    <w:rsid w:val="007E2DED"/>
    <w:rsid w:val="00867569"/>
    <w:rsid w:val="00910632"/>
    <w:rsid w:val="00931818"/>
    <w:rsid w:val="00B71297"/>
    <w:rsid w:val="00BE73A1"/>
    <w:rsid w:val="00DB332C"/>
    <w:rsid w:val="00DF5A7E"/>
    <w:rsid w:val="00F1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ECC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6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721A0F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21A0F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21A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21A0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21A0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21A0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21A0F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6415F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41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6415F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415F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6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721A0F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21A0F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21A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21A0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21A0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21A0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21A0F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6415F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41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6415F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415F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Киселева Ирина</dc:creator>
  <cp:lastModifiedBy>Томашевская Вероника Павловна</cp:lastModifiedBy>
  <cp:revision>2</cp:revision>
  <dcterms:created xsi:type="dcterms:W3CDTF">2023-03-22T13:23:00Z</dcterms:created>
  <dcterms:modified xsi:type="dcterms:W3CDTF">2023-03-22T13:23:00Z</dcterms:modified>
</cp:coreProperties>
</file>